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E2" w:rsidRPr="0090723E" w:rsidRDefault="00C22A4B" w:rsidP="0090723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</w:pPr>
      <w:r w:rsidRPr="0090723E"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  <w:t>Дводенний курс «</w:t>
      </w:r>
      <w:r w:rsidR="001D5634" w:rsidRPr="0090723E"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  <w:t xml:space="preserve">Сталий розвиток громади: </w:t>
      </w:r>
    </w:p>
    <w:p w:rsidR="002559AA" w:rsidRPr="0090723E" w:rsidRDefault="001D5634" w:rsidP="0090723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</w:pPr>
      <w:r w:rsidRPr="0090723E"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  <w:t>від планування до реалізації проекту</w:t>
      </w:r>
      <w:r w:rsidR="00C22A4B" w:rsidRPr="0090723E"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  <w:t>»</w:t>
      </w:r>
    </w:p>
    <w:p w:rsidR="0032665F" w:rsidRPr="0090723E" w:rsidRDefault="0032665F" w:rsidP="0090723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</w:pPr>
      <w:r w:rsidRPr="0090723E"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  <w:t>13-14 травня 2021, онлайн</w:t>
      </w:r>
    </w:p>
    <w:p w:rsidR="00C22A4B" w:rsidRPr="0090723E" w:rsidRDefault="00C22A4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5634" w:rsidRPr="0090723E" w:rsidRDefault="001D56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72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 w:rsidR="00C22A4B" w:rsidRPr="0090723E">
        <w:rPr>
          <w:rFonts w:ascii="Times New Roman" w:hAnsi="Times New Roman" w:cs="Times New Roman"/>
          <w:b/>
          <w:sz w:val="28"/>
          <w:szCs w:val="28"/>
          <w:lang w:val="uk-UA"/>
        </w:rPr>
        <w:t>курсу</w:t>
      </w:r>
      <w:r w:rsidRPr="0090723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9072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2A4B" w:rsidRPr="0090723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90723E">
        <w:rPr>
          <w:rFonts w:ascii="Times New Roman" w:hAnsi="Times New Roman" w:cs="Times New Roman"/>
          <w:sz w:val="28"/>
          <w:szCs w:val="28"/>
          <w:lang w:val="uk-UA"/>
        </w:rPr>
        <w:t>авчити ефективно планувати екологічну діяльність у громаді та свідомо проходити стратегічну екологічну оцінку програм розвитку громади.</w:t>
      </w:r>
    </w:p>
    <w:p w:rsidR="001D5634" w:rsidRPr="0090723E" w:rsidRDefault="001D56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723E">
        <w:rPr>
          <w:rFonts w:ascii="Times New Roman" w:hAnsi="Times New Roman" w:cs="Times New Roman"/>
          <w:b/>
          <w:sz w:val="28"/>
          <w:szCs w:val="28"/>
          <w:lang w:val="uk-UA"/>
        </w:rPr>
        <w:t>Цільова аудиторія:</w:t>
      </w:r>
      <w:r w:rsidRPr="0090723E">
        <w:rPr>
          <w:rFonts w:ascii="Times New Roman" w:hAnsi="Times New Roman" w:cs="Times New Roman"/>
          <w:sz w:val="28"/>
          <w:szCs w:val="28"/>
          <w:lang w:val="uk-UA"/>
        </w:rPr>
        <w:t xml:space="preserve"> менеджери з охорони довкілля, економічного планування,</w:t>
      </w:r>
      <w:r w:rsidR="00E9495C" w:rsidRPr="0090723E">
        <w:rPr>
          <w:rFonts w:ascii="Times New Roman" w:hAnsi="Times New Roman" w:cs="Times New Roman"/>
          <w:sz w:val="28"/>
          <w:szCs w:val="28"/>
          <w:lang w:val="uk-UA"/>
        </w:rPr>
        <w:t xml:space="preserve"> стратегічного та інвестиційного розвитку органів місцевого самоврядування та об’єднаних територіальних громад</w:t>
      </w:r>
    </w:p>
    <w:p w:rsidR="00552BD3" w:rsidRPr="0090723E" w:rsidRDefault="00552B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72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Знання та навички після </w:t>
      </w:r>
      <w:r w:rsidR="00C22A4B" w:rsidRPr="0090723E">
        <w:rPr>
          <w:rFonts w:ascii="Times New Roman" w:hAnsi="Times New Roman" w:cs="Times New Roman"/>
          <w:b/>
          <w:sz w:val="28"/>
          <w:szCs w:val="28"/>
          <w:lang w:val="uk-UA"/>
        </w:rPr>
        <w:t>проходження курсу</w:t>
      </w:r>
      <w:r w:rsidRPr="0090723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90723E">
        <w:rPr>
          <w:rFonts w:ascii="Times New Roman" w:hAnsi="Times New Roman" w:cs="Times New Roman"/>
          <w:sz w:val="28"/>
          <w:szCs w:val="28"/>
          <w:lang w:val="uk-UA"/>
        </w:rPr>
        <w:t xml:space="preserve"> учасник</w:t>
      </w:r>
      <w:r w:rsidR="0032665F" w:rsidRPr="0090723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072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2A4B" w:rsidRPr="0090723E">
        <w:rPr>
          <w:rFonts w:ascii="Times New Roman" w:hAnsi="Times New Roman" w:cs="Times New Roman"/>
          <w:sz w:val="28"/>
          <w:szCs w:val="28"/>
          <w:lang w:val="uk-UA"/>
        </w:rPr>
        <w:t>курсу</w:t>
      </w:r>
      <w:r w:rsidRPr="009072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665F" w:rsidRPr="0090723E">
        <w:rPr>
          <w:rFonts w:ascii="Times New Roman" w:hAnsi="Times New Roman" w:cs="Times New Roman"/>
          <w:sz w:val="28"/>
          <w:szCs w:val="28"/>
          <w:lang w:val="uk-UA"/>
        </w:rPr>
        <w:t>поглиблять знання щодо</w:t>
      </w:r>
      <w:r w:rsidRPr="0090723E">
        <w:rPr>
          <w:rFonts w:ascii="Times New Roman" w:hAnsi="Times New Roman" w:cs="Times New Roman"/>
          <w:sz w:val="28"/>
          <w:szCs w:val="28"/>
          <w:lang w:val="uk-UA"/>
        </w:rPr>
        <w:t xml:space="preserve"> інструмент</w:t>
      </w:r>
      <w:r w:rsidR="0032665F" w:rsidRPr="0090723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90723E">
        <w:rPr>
          <w:rFonts w:ascii="Times New Roman" w:hAnsi="Times New Roman" w:cs="Times New Roman"/>
          <w:sz w:val="28"/>
          <w:szCs w:val="28"/>
          <w:lang w:val="uk-UA"/>
        </w:rPr>
        <w:t xml:space="preserve"> ефективного планування діяльності у розрізі сталого розвитку, механізм</w:t>
      </w:r>
      <w:r w:rsidR="0032665F" w:rsidRPr="0090723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90723E">
        <w:rPr>
          <w:rFonts w:ascii="Times New Roman" w:hAnsi="Times New Roman" w:cs="Times New Roman"/>
          <w:sz w:val="28"/>
          <w:szCs w:val="28"/>
          <w:lang w:val="uk-UA"/>
        </w:rPr>
        <w:t xml:space="preserve"> залучення коштів на екологічні видатки, ефективн</w:t>
      </w:r>
      <w:r w:rsidR="0032665F" w:rsidRPr="0090723E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90723E">
        <w:rPr>
          <w:rFonts w:ascii="Times New Roman" w:hAnsi="Times New Roman" w:cs="Times New Roman"/>
          <w:sz w:val="28"/>
          <w:szCs w:val="28"/>
          <w:lang w:val="uk-UA"/>
        </w:rPr>
        <w:t xml:space="preserve"> інструмент</w:t>
      </w:r>
      <w:r w:rsidR="0032665F" w:rsidRPr="0090723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90723E">
        <w:rPr>
          <w:rFonts w:ascii="Times New Roman" w:hAnsi="Times New Roman" w:cs="Times New Roman"/>
          <w:sz w:val="28"/>
          <w:szCs w:val="28"/>
          <w:lang w:val="uk-UA"/>
        </w:rPr>
        <w:t xml:space="preserve"> локальної демократії</w:t>
      </w:r>
      <w:r w:rsidR="00AA3E34" w:rsidRPr="0090723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32665F" w:rsidRPr="0090723E">
        <w:rPr>
          <w:rFonts w:ascii="Times New Roman" w:hAnsi="Times New Roman" w:cs="Times New Roman"/>
          <w:sz w:val="28"/>
          <w:szCs w:val="28"/>
          <w:lang w:val="uk-UA"/>
        </w:rPr>
        <w:t xml:space="preserve">отримають </w:t>
      </w:r>
      <w:r w:rsidR="00AA3E34" w:rsidRPr="0090723E">
        <w:rPr>
          <w:rFonts w:ascii="Times New Roman" w:hAnsi="Times New Roman" w:cs="Times New Roman"/>
          <w:sz w:val="28"/>
          <w:szCs w:val="28"/>
          <w:lang w:val="uk-UA"/>
        </w:rPr>
        <w:t xml:space="preserve">поради з власного досвіду </w:t>
      </w:r>
      <w:r w:rsidR="0032665F" w:rsidRPr="0090723E">
        <w:rPr>
          <w:rFonts w:ascii="Times New Roman" w:hAnsi="Times New Roman" w:cs="Times New Roman"/>
          <w:sz w:val="28"/>
          <w:szCs w:val="28"/>
          <w:lang w:val="uk-UA"/>
        </w:rPr>
        <w:t>експерта курсу</w:t>
      </w:r>
      <w:r w:rsidR="00AA3E34" w:rsidRPr="009072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0147" w:rsidRPr="0090723E" w:rsidRDefault="0032665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723E">
        <w:rPr>
          <w:rFonts w:ascii="Times New Roman" w:hAnsi="Times New Roman" w:cs="Times New Roman"/>
          <w:b/>
          <w:sz w:val="28"/>
          <w:szCs w:val="28"/>
          <w:lang w:val="uk-UA"/>
        </w:rPr>
        <w:t>Експерт</w:t>
      </w:r>
      <w:r w:rsidR="00AA3E34" w:rsidRPr="0090723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AA3E34" w:rsidRPr="009072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A3E34" w:rsidRPr="0090723E" w:rsidRDefault="00C8014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723E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ІРИНА ШВЕЦЬ</w:t>
      </w:r>
      <w:r w:rsidRPr="0090723E">
        <w:rPr>
          <w:rFonts w:ascii="Times New Roman" w:hAnsi="Times New Roman" w:cs="Times New Roman"/>
          <w:sz w:val="28"/>
          <w:szCs w:val="28"/>
          <w:lang w:val="uk-UA"/>
        </w:rPr>
        <w:t xml:space="preserve">, тренер бізнес-програм, </w:t>
      </w:r>
      <w:r w:rsidRPr="0090723E">
        <w:rPr>
          <w:rFonts w:ascii="Times New Roman" w:hAnsi="Times New Roman" w:cs="Times New Roman"/>
          <w:b/>
          <w:sz w:val="28"/>
          <w:szCs w:val="28"/>
          <w:lang w:val="uk-UA"/>
        </w:rPr>
        <w:t>Еколог року-2020</w:t>
      </w:r>
      <w:r w:rsidRPr="0090723E">
        <w:rPr>
          <w:rFonts w:ascii="Times New Roman" w:hAnsi="Times New Roman" w:cs="Times New Roman"/>
          <w:sz w:val="28"/>
          <w:szCs w:val="28"/>
          <w:lang w:val="uk-UA"/>
        </w:rPr>
        <w:t xml:space="preserve"> за версією </w:t>
      </w:r>
      <w:r w:rsidR="007E5550" w:rsidRPr="0090723E">
        <w:rPr>
          <w:rFonts w:ascii="Times New Roman" w:hAnsi="Times New Roman" w:cs="Times New Roman"/>
          <w:sz w:val="28"/>
          <w:szCs w:val="28"/>
          <w:lang w:val="uk-UA"/>
        </w:rPr>
        <w:t>ПАЕУ</w:t>
      </w:r>
      <w:r w:rsidRPr="009072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2665F" w:rsidRPr="0090723E">
        <w:rPr>
          <w:rFonts w:ascii="Times New Roman" w:hAnsi="Times New Roman" w:cs="Times New Roman"/>
          <w:sz w:val="28"/>
          <w:szCs w:val="28"/>
          <w:lang w:val="uk-UA"/>
        </w:rPr>
        <w:t xml:space="preserve">10 років досвіду </w:t>
      </w:r>
      <w:r w:rsidR="00A55B9E" w:rsidRPr="0090723E">
        <w:rPr>
          <w:rFonts w:ascii="Times New Roman" w:hAnsi="Times New Roman" w:cs="Times New Roman"/>
          <w:sz w:val="28"/>
          <w:szCs w:val="28"/>
          <w:lang w:val="uk-UA"/>
        </w:rPr>
        <w:t>управління в екологічній сфері, провідний аудитор системи екологічного менеджменту</w:t>
      </w:r>
      <w:r w:rsidR="00AA3E34" w:rsidRPr="0090723E">
        <w:rPr>
          <w:rFonts w:ascii="Times New Roman" w:hAnsi="Times New Roman" w:cs="Times New Roman"/>
          <w:sz w:val="28"/>
          <w:szCs w:val="28"/>
          <w:lang w:val="uk-UA"/>
        </w:rPr>
        <w:t xml:space="preserve"> (у минулому керівник відділу екології, клімату та енергозбереження ОМС)</w:t>
      </w:r>
    </w:p>
    <w:p w:rsidR="00AA3E34" w:rsidRPr="0090723E" w:rsidRDefault="00AA3E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723E">
        <w:rPr>
          <w:rFonts w:ascii="Times New Roman" w:hAnsi="Times New Roman" w:cs="Times New Roman"/>
          <w:b/>
          <w:sz w:val="28"/>
          <w:szCs w:val="28"/>
          <w:lang w:val="uk-UA"/>
        </w:rPr>
        <w:t>Орієнтовна дата:</w:t>
      </w:r>
      <w:r w:rsidRPr="0090723E">
        <w:rPr>
          <w:rFonts w:ascii="Times New Roman" w:hAnsi="Times New Roman" w:cs="Times New Roman"/>
          <w:sz w:val="28"/>
          <w:szCs w:val="28"/>
          <w:lang w:val="uk-UA"/>
        </w:rPr>
        <w:t xml:space="preserve"> 13-14 травня 2021 р.</w:t>
      </w:r>
      <w:r w:rsidR="00271CCC" w:rsidRPr="0090723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87D43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58237C">
        <w:rPr>
          <w:rFonts w:ascii="Times New Roman" w:hAnsi="Times New Roman" w:cs="Times New Roman"/>
          <w:sz w:val="28"/>
          <w:szCs w:val="28"/>
          <w:lang w:val="uk-UA"/>
        </w:rPr>
        <w:t xml:space="preserve"> мір</w:t>
      </w:r>
      <w:r w:rsidR="00387D43">
        <w:rPr>
          <w:rFonts w:ascii="Times New Roman" w:hAnsi="Times New Roman" w:cs="Times New Roman"/>
          <w:sz w:val="28"/>
          <w:szCs w:val="28"/>
          <w:lang w:val="uk-UA"/>
        </w:rPr>
        <w:t>і</w:t>
      </w:r>
      <w:bookmarkStart w:id="0" w:name="_GoBack"/>
      <w:bookmarkEnd w:id="0"/>
      <w:r w:rsidR="0058237C">
        <w:rPr>
          <w:rFonts w:ascii="Times New Roman" w:hAnsi="Times New Roman" w:cs="Times New Roman"/>
          <w:sz w:val="28"/>
          <w:szCs w:val="28"/>
          <w:lang w:val="uk-UA"/>
        </w:rPr>
        <w:t xml:space="preserve"> набору групи</w:t>
      </w:r>
      <w:r w:rsidR="00271CCC" w:rsidRPr="0090723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2665F" w:rsidRPr="0090723E" w:rsidRDefault="0032665F" w:rsidP="00C22A4B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</w:p>
    <w:p w:rsidR="00E9495C" w:rsidRPr="0090723E" w:rsidRDefault="00C22A4B" w:rsidP="00C22A4B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90723E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Програма</w:t>
      </w:r>
      <w:r w:rsidR="00E9495C" w:rsidRPr="0090723E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 </w:t>
      </w:r>
      <w:r w:rsidRPr="0090723E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курсу</w:t>
      </w:r>
      <w:r w:rsidR="00E9495C" w:rsidRPr="0090723E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:</w:t>
      </w:r>
    </w:p>
    <w:p w:rsidR="00E9495C" w:rsidRPr="0090723E" w:rsidRDefault="00E9495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723E">
        <w:rPr>
          <w:rFonts w:ascii="Times New Roman" w:hAnsi="Times New Roman" w:cs="Times New Roman"/>
          <w:b/>
          <w:sz w:val="28"/>
          <w:szCs w:val="28"/>
          <w:lang w:val="uk-UA"/>
        </w:rPr>
        <w:t>Перший день (2,5-3 години)</w:t>
      </w:r>
    </w:p>
    <w:p w:rsidR="00E9495C" w:rsidRPr="0090723E" w:rsidRDefault="00E9495C" w:rsidP="00E949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0723E">
        <w:rPr>
          <w:rFonts w:ascii="Times New Roman" w:hAnsi="Times New Roman" w:cs="Times New Roman"/>
          <w:sz w:val="28"/>
          <w:szCs w:val="28"/>
          <w:lang w:val="uk-UA"/>
        </w:rPr>
        <w:t>Компетенція ОМС та ОТГ у сфері охорони довкілля (30 хв.)</w:t>
      </w:r>
    </w:p>
    <w:p w:rsidR="00E9495C" w:rsidRPr="0090723E" w:rsidRDefault="00E9495C" w:rsidP="00E9495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0723E">
        <w:rPr>
          <w:rFonts w:ascii="Times New Roman" w:hAnsi="Times New Roman" w:cs="Times New Roman"/>
          <w:sz w:val="28"/>
          <w:szCs w:val="28"/>
          <w:lang w:val="uk-UA"/>
        </w:rPr>
        <w:t>Огляд законодавчої бази, яка визначає компетенцію ОМС та ОТГ у сфері охорони довкілля</w:t>
      </w:r>
      <w:r w:rsidR="00A96564" w:rsidRPr="009072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6564" w:rsidRPr="0090723E" w:rsidRDefault="00A96564" w:rsidP="00E9495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0723E">
        <w:rPr>
          <w:rFonts w:ascii="Times New Roman" w:hAnsi="Times New Roman" w:cs="Times New Roman"/>
          <w:sz w:val="28"/>
          <w:szCs w:val="28"/>
          <w:lang w:val="uk-UA"/>
        </w:rPr>
        <w:t>Час на питання (20 хв.)</w:t>
      </w:r>
    </w:p>
    <w:p w:rsidR="00E9495C" w:rsidRPr="0090723E" w:rsidRDefault="00E9495C" w:rsidP="00E949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0723E">
        <w:rPr>
          <w:rFonts w:ascii="Times New Roman" w:hAnsi="Times New Roman" w:cs="Times New Roman"/>
          <w:sz w:val="28"/>
          <w:szCs w:val="28"/>
          <w:lang w:val="uk-UA"/>
        </w:rPr>
        <w:t>Програми сталого розвитку громади (60 хв.)</w:t>
      </w:r>
    </w:p>
    <w:p w:rsidR="00E9495C" w:rsidRPr="0090723E" w:rsidRDefault="00E9495C" w:rsidP="00E9495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0723E">
        <w:rPr>
          <w:rFonts w:ascii="Times New Roman" w:hAnsi="Times New Roman" w:cs="Times New Roman"/>
          <w:sz w:val="28"/>
          <w:szCs w:val="28"/>
          <w:lang w:val="uk-UA"/>
        </w:rPr>
        <w:t xml:space="preserve">Огляд структури та </w:t>
      </w:r>
      <w:r w:rsidR="00A96564" w:rsidRPr="0090723E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</w:t>
      </w:r>
      <w:r w:rsidRPr="0090723E">
        <w:rPr>
          <w:rFonts w:ascii="Times New Roman" w:hAnsi="Times New Roman" w:cs="Times New Roman"/>
          <w:sz w:val="28"/>
          <w:szCs w:val="28"/>
          <w:lang w:val="uk-UA"/>
        </w:rPr>
        <w:t>ключових показників ефективності місцевих програм сталого розвитку</w:t>
      </w:r>
    </w:p>
    <w:p w:rsidR="00A96564" w:rsidRPr="0090723E" w:rsidRDefault="00A96564" w:rsidP="00E9495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0723E">
        <w:rPr>
          <w:rFonts w:ascii="Times New Roman" w:hAnsi="Times New Roman" w:cs="Times New Roman"/>
          <w:sz w:val="28"/>
          <w:szCs w:val="28"/>
          <w:lang w:val="uk-UA"/>
        </w:rPr>
        <w:t>Час на питання (20 хв.)</w:t>
      </w:r>
    </w:p>
    <w:p w:rsidR="00E9495C" w:rsidRPr="0090723E" w:rsidRDefault="00E9495C" w:rsidP="00E949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0723E">
        <w:rPr>
          <w:rFonts w:ascii="Times New Roman" w:hAnsi="Times New Roman" w:cs="Times New Roman"/>
          <w:sz w:val="28"/>
          <w:szCs w:val="28"/>
          <w:lang w:val="uk-UA"/>
        </w:rPr>
        <w:t>Екологічні видатки та ризики місцевого управління (30 хв.)</w:t>
      </w:r>
    </w:p>
    <w:p w:rsidR="00E9495C" w:rsidRPr="0090723E" w:rsidRDefault="00A96564" w:rsidP="00E9495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0723E">
        <w:rPr>
          <w:rFonts w:ascii="Times New Roman" w:hAnsi="Times New Roman" w:cs="Times New Roman"/>
          <w:sz w:val="28"/>
          <w:szCs w:val="28"/>
          <w:lang w:val="uk-UA"/>
        </w:rPr>
        <w:t>Огляд джерел фінансування екологічних видатків та прихованих екологічних ризиків при ігноруванні вимог природоохоронного законодавства.</w:t>
      </w:r>
    </w:p>
    <w:p w:rsidR="00A96564" w:rsidRPr="0090723E" w:rsidRDefault="00A96564" w:rsidP="00E9495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0723E">
        <w:rPr>
          <w:rFonts w:ascii="Times New Roman" w:hAnsi="Times New Roman" w:cs="Times New Roman"/>
          <w:sz w:val="28"/>
          <w:szCs w:val="28"/>
          <w:lang w:val="uk-UA"/>
        </w:rPr>
        <w:t>Час на питання (20 хв.)</w:t>
      </w:r>
    </w:p>
    <w:p w:rsidR="00305CBE" w:rsidRDefault="00305CBE" w:rsidP="00A9656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6564" w:rsidRPr="0090723E" w:rsidRDefault="00A96564" w:rsidP="00A9656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723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Другий день (2 години)</w:t>
      </w:r>
    </w:p>
    <w:p w:rsidR="00A96564" w:rsidRPr="0090723E" w:rsidRDefault="00A96564" w:rsidP="00A965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0723E">
        <w:rPr>
          <w:rFonts w:ascii="Times New Roman" w:hAnsi="Times New Roman" w:cs="Times New Roman"/>
          <w:sz w:val="28"/>
          <w:szCs w:val="28"/>
          <w:lang w:val="uk-UA"/>
        </w:rPr>
        <w:t>Алгоритм стратегічної екологічної оцінки місцевих програм (30 хв.)</w:t>
      </w:r>
    </w:p>
    <w:p w:rsidR="00A96564" w:rsidRPr="0090723E" w:rsidRDefault="0079495C" w:rsidP="00A965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0723E">
        <w:rPr>
          <w:rFonts w:ascii="Times New Roman" w:hAnsi="Times New Roman" w:cs="Times New Roman"/>
          <w:sz w:val="28"/>
          <w:szCs w:val="28"/>
          <w:lang w:val="uk-UA"/>
        </w:rPr>
        <w:t>Обговорення кроків стратегічної екологічної оцінки місцевих програм від визначення обсягу СЕО до оформлення звіту про СЕО</w:t>
      </w:r>
    </w:p>
    <w:p w:rsidR="00A96564" w:rsidRPr="0090723E" w:rsidRDefault="00A96564" w:rsidP="00A965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0723E">
        <w:rPr>
          <w:rFonts w:ascii="Times New Roman" w:hAnsi="Times New Roman" w:cs="Times New Roman"/>
          <w:sz w:val="28"/>
          <w:szCs w:val="28"/>
          <w:lang w:val="uk-UA"/>
        </w:rPr>
        <w:t>Час на питання (15 хв.)</w:t>
      </w:r>
    </w:p>
    <w:p w:rsidR="00A96564" w:rsidRPr="0090723E" w:rsidRDefault="00A96564" w:rsidP="00A965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0723E">
        <w:rPr>
          <w:rFonts w:ascii="Times New Roman" w:hAnsi="Times New Roman" w:cs="Times New Roman"/>
          <w:sz w:val="28"/>
          <w:szCs w:val="28"/>
          <w:lang w:val="uk-UA"/>
        </w:rPr>
        <w:t>Організація громадських обговорень (30 хв.)</w:t>
      </w:r>
    </w:p>
    <w:p w:rsidR="0079495C" w:rsidRPr="0090723E" w:rsidRDefault="0079495C" w:rsidP="0079495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0723E">
        <w:rPr>
          <w:rFonts w:ascii="Times New Roman" w:hAnsi="Times New Roman" w:cs="Times New Roman"/>
          <w:sz w:val="28"/>
          <w:szCs w:val="28"/>
          <w:lang w:val="uk-UA"/>
        </w:rPr>
        <w:t xml:space="preserve">Огляд ефективних інструментів </w:t>
      </w:r>
      <w:r w:rsidR="00552BD3" w:rsidRPr="0090723E">
        <w:rPr>
          <w:rFonts w:ascii="Times New Roman" w:hAnsi="Times New Roman" w:cs="Times New Roman"/>
          <w:sz w:val="28"/>
          <w:szCs w:val="28"/>
          <w:lang w:val="uk-UA"/>
        </w:rPr>
        <w:t>впливу на формування позитивної</w:t>
      </w:r>
      <w:r w:rsidRPr="0090723E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громадської думки</w:t>
      </w:r>
    </w:p>
    <w:p w:rsidR="00A96564" w:rsidRPr="0090723E" w:rsidRDefault="00A96564" w:rsidP="00A965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0723E">
        <w:rPr>
          <w:rFonts w:ascii="Times New Roman" w:hAnsi="Times New Roman" w:cs="Times New Roman"/>
          <w:sz w:val="28"/>
          <w:szCs w:val="28"/>
          <w:lang w:val="uk-UA"/>
        </w:rPr>
        <w:t>Час на питання (15 хв.)</w:t>
      </w:r>
    </w:p>
    <w:p w:rsidR="00A96564" w:rsidRPr="0090723E" w:rsidRDefault="00A96564" w:rsidP="00A965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0723E">
        <w:rPr>
          <w:rFonts w:ascii="Times New Roman" w:hAnsi="Times New Roman" w:cs="Times New Roman"/>
          <w:sz w:val="28"/>
          <w:szCs w:val="28"/>
          <w:lang w:val="uk-UA"/>
        </w:rPr>
        <w:t>Оформлення та моніторинг стратегічної екологічної оцінки місцевих програм (20 хв.)</w:t>
      </w:r>
    </w:p>
    <w:p w:rsidR="0079495C" w:rsidRPr="0090723E" w:rsidRDefault="0079495C" w:rsidP="0079495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0723E">
        <w:rPr>
          <w:rFonts w:ascii="Times New Roman" w:hAnsi="Times New Roman" w:cs="Times New Roman"/>
          <w:sz w:val="28"/>
          <w:szCs w:val="28"/>
          <w:lang w:val="uk-UA"/>
        </w:rPr>
        <w:t>Реагування на зауваження, пропозиції чи критику зі сторони органів виконавчої влади та громадськості.</w:t>
      </w:r>
    </w:p>
    <w:p w:rsidR="00A96564" w:rsidRPr="0090723E" w:rsidRDefault="00A96564" w:rsidP="00A965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0723E">
        <w:rPr>
          <w:rFonts w:ascii="Times New Roman" w:hAnsi="Times New Roman" w:cs="Times New Roman"/>
          <w:sz w:val="28"/>
          <w:szCs w:val="28"/>
          <w:lang w:val="uk-UA"/>
        </w:rPr>
        <w:t>Час на питання (10 хв.)</w:t>
      </w:r>
    </w:p>
    <w:p w:rsidR="005A650E" w:rsidRPr="0090723E" w:rsidRDefault="005A650E" w:rsidP="00A965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A650E" w:rsidRDefault="00A65DD8" w:rsidP="007E5550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внесок за два дні</w:t>
      </w:r>
      <w:r w:rsidR="007E5550" w:rsidRPr="0090723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7E5550" w:rsidRPr="0090723E">
        <w:rPr>
          <w:rFonts w:ascii="Times New Roman" w:hAnsi="Times New Roman" w:cs="Times New Roman"/>
          <w:sz w:val="28"/>
          <w:szCs w:val="28"/>
          <w:lang w:val="uk-UA"/>
        </w:rPr>
        <w:t xml:space="preserve"> 1800 грн на одну особу (онлайн-участь, презентаційні матеріали, </w:t>
      </w:r>
      <w:r w:rsidR="007E5550" w:rsidRPr="0090723E">
        <w:rPr>
          <w:rFonts w:ascii="Times New Roman" w:hAnsi="Times New Roman" w:cs="Times New Roman"/>
          <w:sz w:val="28"/>
          <w:szCs w:val="28"/>
          <w:u w:val="single"/>
          <w:lang w:val="uk-UA"/>
        </w:rPr>
        <w:t>сертифікат про участь від ПАЕУ</w:t>
      </w:r>
      <w:r w:rsidR="007E5550" w:rsidRPr="0090723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80EFA" w:rsidRDefault="00B80EFA" w:rsidP="007E5550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B80EFA" w:rsidRDefault="00B80EFA" w:rsidP="007E5550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B80EFA" w:rsidRDefault="00387D43" w:rsidP="00B80EF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B80EFA" w:rsidRPr="00A65DD8">
          <w:rPr>
            <w:rStyle w:val="a4"/>
            <w:rFonts w:ascii="Times New Roman" w:hAnsi="Times New Roman" w:cs="Times New Roman"/>
            <w:sz w:val="28"/>
            <w:szCs w:val="28"/>
            <w:highlight w:val="green"/>
            <w:lang w:val="uk-UA"/>
          </w:rPr>
          <w:t>ЗАРЕЄСТРУВАТИСЬ</w:t>
        </w:r>
      </w:hyperlink>
    </w:p>
    <w:p w:rsidR="00B80EFA" w:rsidRDefault="00B80EFA" w:rsidP="007E5550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B80EFA" w:rsidRPr="0090723E" w:rsidRDefault="00B80EFA" w:rsidP="007E5550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A802A1" w:rsidRPr="0090723E" w:rsidRDefault="00A802A1" w:rsidP="00A802A1">
      <w:pPr>
        <w:pStyle w:val="a3"/>
        <w:ind w:left="0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90723E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З питань участі в заході:</w:t>
      </w:r>
    </w:p>
    <w:p w:rsidR="00A802A1" w:rsidRPr="0090723E" w:rsidRDefault="00D47208" w:rsidP="00A802A1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0723E">
        <w:rPr>
          <w:rFonts w:ascii="Times New Roman" w:hAnsi="Times New Roman" w:cs="Times New Roman"/>
          <w:sz w:val="28"/>
          <w:szCs w:val="28"/>
          <w:lang w:val="uk-UA"/>
        </w:rPr>
        <w:t>+38 (067) 726 44 26</w:t>
      </w:r>
      <w:r w:rsidR="00A802A1" w:rsidRPr="009072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hyperlink r:id="rId7" w:history="1">
        <w:r w:rsidR="00A802A1" w:rsidRPr="0090723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pr@ecolog-ua.com</w:t>
        </w:r>
      </w:hyperlink>
    </w:p>
    <w:p w:rsidR="00A802A1" w:rsidRPr="0090723E" w:rsidRDefault="00A802A1" w:rsidP="00A802A1">
      <w:pPr>
        <w:pStyle w:val="a3"/>
        <w:ind w:left="0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</w:p>
    <w:p w:rsidR="00A802A1" w:rsidRPr="0090723E" w:rsidRDefault="00A802A1" w:rsidP="007E5550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7E5550" w:rsidRPr="005A650E" w:rsidRDefault="007E5550" w:rsidP="007E5550">
      <w:pPr>
        <w:pStyle w:val="a3"/>
        <w:ind w:left="0"/>
        <w:rPr>
          <w:rFonts w:ascii="Arial" w:hAnsi="Arial" w:cs="Arial"/>
          <w:sz w:val="24"/>
          <w:szCs w:val="24"/>
          <w:lang w:val="uk-UA"/>
        </w:rPr>
      </w:pPr>
    </w:p>
    <w:sectPr w:rsidR="007E5550" w:rsidRPr="005A650E" w:rsidSect="0090723E">
      <w:pgSz w:w="12240" w:h="15840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321DF"/>
    <w:multiLevelType w:val="hybridMultilevel"/>
    <w:tmpl w:val="6C7C6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53058"/>
    <w:multiLevelType w:val="hybridMultilevel"/>
    <w:tmpl w:val="5BAA2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34"/>
    <w:rsid w:val="001D5634"/>
    <w:rsid w:val="002559AA"/>
    <w:rsid w:val="00271CCC"/>
    <w:rsid w:val="00305CBE"/>
    <w:rsid w:val="0032665F"/>
    <w:rsid w:val="00387D43"/>
    <w:rsid w:val="00552BD3"/>
    <w:rsid w:val="005605E2"/>
    <w:rsid w:val="0058237C"/>
    <w:rsid w:val="00585538"/>
    <w:rsid w:val="005A650E"/>
    <w:rsid w:val="0079495C"/>
    <w:rsid w:val="007E5550"/>
    <w:rsid w:val="0090723E"/>
    <w:rsid w:val="00A55B9E"/>
    <w:rsid w:val="00A65DD8"/>
    <w:rsid w:val="00A802A1"/>
    <w:rsid w:val="00A96564"/>
    <w:rsid w:val="00AA3E34"/>
    <w:rsid w:val="00B80EFA"/>
    <w:rsid w:val="00C22A4B"/>
    <w:rsid w:val="00C80147"/>
    <w:rsid w:val="00D47208"/>
    <w:rsid w:val="00DB391C"/>
    <w:rsid w:val="00E9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1C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9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1C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A802A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5CB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1C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9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1C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A802A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5C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@ecolog-u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log-ua.com/events/dvodennyy-kurs-stalyy-rozvytok-gromady-vid-planuvannya-do-realizaciyi-proekt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eco1</cp:lastModifiedBy>
  <cp:revision>10</cp:revision>
  <cp:lastPrinted>2021-04-09T14:13:00Z</cp:lastPrinted>
  <dcterms:created xsi:type="dcterms:W3CDTF">2021-04-07T10:09:00Z</dcterms:created>
  <dcterms:modified xsi:type="dcterms:W3CDTF">2021-04-19T13:15:00Z</dcterms:modified>
</cp:coreProperties>
</file>