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5B" w:rsidRDefault="0074735B" w:rsidP="00343776">
      <w:pPr>
        <w:pStyle w:val="docdata"/>
        <w:spacing w:before="0" w:beforeAutospacing="0" w:after="160" w:afterAutospacing="0"/>
        <w:jc w:val="center"/>
      </w:pPr>
      <w:r>
        <w:rPr>
          <w:color w:val="000000"/>
          <w:sz w:val="28"/>
          <w:szCs w:val="28"/>
        </w:rPr>
        <w:t xml:space="preserve">Повідомлення про оприлюднення проекту </w:t>
      </w:r>
      <w:r w:rsidR="00343776">
        <w:rPr>
          <w:color w:val="000000"/>
          <w:sz w:val="28"/>
          <w:szCs w:val="28"/>
          <w:shd w:val="clear" w:color="auto" w:fill="FFFFFF"/>
        </w:rPr>
        <w:t>Внесення змін до д</w:t>
      </w:r>
      <w:r>
        <w:rPr>
          <w:color w:val="000000"/>
          <w:sz w:val="28"/>
          <w:szCs w:val="28"/>
          <w:shd w:val="clear" w:color="auto" w:fill="FFFFFF"/>
        </w:rPr>
        <w:t>етального плану території (ДПТ) </w:t>
      </w:r>
      <w:r>
        <w:rPr>
          <w:color w:val="000000"/>
          <w:sz w:val="28"/>
          <w:szCs w:val="28"/>
        </w:rPr>
        <w:t>та звіту про стратегічну екологічну оцінку (СЕО)</w:t>
      </w:r>
    </w:p>
    <w:p w:rsidR="0074735B" w:rsidRDefault="0074735B" w:rsidP="0074735B">
      <w:pPr>
        <w:pStyle w:val="a6"/>
        <w:tabs>
          <w:tab w:val="left" w:pos="0"/>
          <w:tab w:val="left" w:pos="567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 xml:space="preserve">1) </w:t>
      </w:r>
      <w:r w:rsidR="00343776">
        <w:rPr>
          <w:color w:val="000000"/>
          <w:sz w:val="28"/>
          <w:szCs w:val="28"/>
          <w:shd w:val="clear" w:color="auto" w:fill="FFFFFF"/>
        </w:rPr>
        <w:t>Проект Внесення змін до детального</w:t>
      </w:r>
      <w:r>
        <w:rPr>
          <w:color w:val="000000"/>
          <w:sz w:val="28"/>
          <w:szCs w:val="28"/>
          <w:shd w:val="clear" w:color="auto" w:fill="FFFFFF"/>
        </w:rPr>
        <w:t xml:space="preserve"> план</w:t>
      </w:r>
      <w:r w:rsidR="00343776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території </w:t>
      </w:r>
      <w:r w:rsidR="00343776" w:rsidRPr="00343776">
        <w:rPr>
          <w:color w:val="000000"/>
          <w:sz w:val="28"/>
          <w:szCs w:val="28"/>
          <w:shd w:val="clear" w:color="auto" w:fill="FFFFFF"/>
        </w:rPr>
        <w:t xml:space="preserve">частини господарського двору по вул. І. Франка в селі Хоробрів </w:t>
      </w:r>
      <w:r w:rsidR="006226D9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343776" w:rsidRPr="00343776">
        <w:rPr>
          <w:color w:val="000000"/>
          <w:sz w:val="28"/>
          <w:szCs w:val="28"/>
          <w:shd w:val="clear" w:color="auto" w:fill="FFFFFF"/>
        </w:rPr>
        <w:t>Хоробрівської сільської ради (за межами населеного пункту)</w:t>
      </w:r>
      <w:r w:rsidR="00343776">
        <w:rPr>
          <w:color w:val="000000"/>
          <w:sz w:val="28"/>
          <w:szCs w:val="28"/>
          <w:shd w:val="clear" w:color="auto" w:fill="FFFFFF"/>
        </w:rPr>
        <w:t>.</w:t>
      </w:r>
    </w:p>
    <w:p w:rsidR="0074735B" w:rsidRDefault="0074735B" w:rsidP="00747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21B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ою</w:t>
      </w:r>
      <w:r w:rsidR="00343776">
        <w:rPr>
          <w:rFonts w:ascii="Times New Roman" w:hAnsi="Times New Roman"/>
          <w:sz w:val="28"/>
          <w:szCs w:val="28"/>
        </w:rPr>
        <w:t xml:space="preserve"> розроблення проекту є </w:t>
      </w:r>
      <w:r w:rsidR="00343776" w:rsidRPr="00343776">
        <w:rPr>
          <w:rFonts w:ascii="Times New Roman" w:hAnsi="Times New Roman"/>
          <w:sz w:val="28"/>
          <w:szCs w:val="28"/>
        </w:rPr>
        <w:t>впорядкування планувальної структури, функціонального використання та комплексної забудови території з врахуванням намірів власників будівель і споруд та користувачів земельних ділянок</w:t>
      </w:r>
      <w:r w:rsidR="00343776">
        <w:rPr>
          <w:rFonts w:ascii="Times New Roman" w:hAnsi="Times New Roman"/>
          <w:sz w:val="28"/>
          <w:szCs w:val="28"/>
        </w:rPr>
        <w:t xml:space="preserve">, </w:t>
      </w:r>
      <w:r w:rsidR="00343776" w:rsidRPr="00343776">
        <w:rPr>
          <w:rFonts w:ascii="Times New Roman" w:hAnsi="Times New Roman"/>
          <w:sz w:val="28"/>
          <w:szCs w:val="28"/>
        </w:rPr>
        <w:t>визначення містобудівних умов та обмежень використання земельних ділянок</w:t>
      </w:r>
      <w:r w:rsidR="00343776">
        <w:rPr>
          <w:rFonts w:ascii="Times New Roman" w:hAnsi="Times New Roman"/>
          <w:sz w:val="28"/>
          <w:szCs w:val="28"/>
        </w:rPr>
        <w:t>.</w:t>
      </w:r>
    </w:p>
    <w:p w:rsidR="0074735B" w:rsidRDefault="00194701" w:rsidP="0074735B">
      <w:pPr>
        <w:pStyle w:val="a6"/>
        <w:tabs>
          <w:tab w:val="left" w:pos="567"/>
          <w:tab w:val="left" w:pos="851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2) Орган, що </w:t>
      </w:r>
      <w:r w:rsidR="0074735B">
        <w:rPr>
          <w:color w:val="000000"/>
          <w:sz w:val="28"/>
          <w:szCs w:val="28"/>
        </w:rPr>
        <w:t xml:space="preserve">прийматиме рішення про затвердження </w:t>
      </w:r>
      <w:r w:rsidR="00343776">
        <w:rPr>
          <w:color w:val="000000"/>
          <w:sz w:val="28"/>
          <w:szCs w:val="28"/>
        </w:rPr>
        <w:t xml:space="preserve">проекту Внесення змін до </w:t>
      </w:r>
      <w:r w:rsidR="0074735B">
        <w:rPr>
          <w:color w:val="000000"/>
          <w:sz w:val="28"/>
          <w:szCs w:val="28"/>
        </w:rPr>
        <w:t xml:space="preserve">ДПТ – </w:t>
      </w:r>
      <w:r w:rsidR="00343776">
        <w:rPr>
          <w:color w:val="000000"/>
          <w:sz w:val="28"/>
          <w:szCs w:val="28"/>
        </w:rPr>
        <w:t>Сокальська районна державна адміністрація.</w:t>
      </w:r>
    </w:p>
    <w:p w:rsidR="0074735B" w:rsidRDefault="0074735B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735B">
        <w:rPr>
          <w:color w:val="000000"/>
          <w:sz w:val="28"/>
          <w:szCs w:val="28"/>
        </w:rPr>
        <w:t>Розробник ДПТ –</w:t>
      </w:r>
      <w:r w:rsidR="00343776">
        <w:rPr>
          <w:color w:val="000000"/>
          <w:sz w:val="28"/>
          <w:szCs w:val="28"/>
        </w:rPr>
        <w:t xml:space="preserve"> ФО-П «Склярова І. В.»</w:t>
      </w:r>
      <w:r>
        <w:rPr>
          <w:color w:val="000000"/>
          <w:sz w:val="28"/>
          <w:szCs w:val="28"/>
        </w:rPr>
        <w:t>.</w:t>
      </w:r>
    </w:p>
    <w:p w:rsidR="0074735B" w:rsidRDefault="00C90F09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Розробник СЕО – ТзОВ «Еко Центр Проект</w:t>
      </w:r>
      <w:r w:rsidR="0074735B" w:rsidRPr="0074735B">
        <w:rPr>
          <w:color w:val="000000"/>
          <w:sz w:val="28"/>
          <w:szCs w:val="28"/>
        </w:rPr>
        <w:t>».</w:t>
      </w:r>
    </w:p>
    <w:p w:rsidR="0074735B" w:rsidRDefault="0074735B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3) Дата початку проведення громадського обговорення з моменту оприлюднення повідомлення;</w:t>
      </w:r>
    </w:p>
    <w:p w:rsidR="0074735B" w:rsidRDefault="0074735B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Строк обговорення – 30 днів з дня оприлюднення повідомлення;</w:t>
      </w:r>
    </w:p>
    <w:p w:rsidR="00343776" w:rsidRDefault="0074735B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Ознайомитися з проектом і нада</w:t>
      </w:r>
      <w:r w:rsidR="00343776">
        <w:rPr>
          <w:color w:val="000000"/>
          <w:sz w:val="28"/>
          <w:szCs w:val="28"/>
        </w:rPr>
        <w:t>ти зауваження та пропозиції до проекту ДПТ</w:t>
      </w:r>
      <w:r>
        <w:rPr>
          <w:color w:val="000000"/>
          <w:sz w:val="28"/>
          <w:szCs w:val="28"/>
        </w:rPr>
        <w:t xml:space="preserve"> та звіту про СЕО можна за адресою:</w:t>
      </w:r>
      <w:r w:rsidR="00343776" w:rsidRPr="00343776">
        <w:t xml:space="preserve"> </w:t>
      </w:r>
      <w:r w:rsidR="00343776" w:rsidRPr="00343776">
        <w:rPr>
          <w:color w:val="000000"/>
          <w:sz w:val="28"/>
          <w:szCs w:val="28"/>
        </w:rPr>
        <w:t>Сокальська районна державна адміністрація</w:t>
      </w:r>
      <w:r>
        <w:rPr>
          <w:color w:val="000000"/>
          <w:sz w:val="28"/>
          <w:szCs w:val="28"/>
        </w:rPr>
        <w:t xml:space="preserve"> </w:t>
      </w:r>
      <w:r w:rsidRPr="0074735B">
        <w:rPr>
          <w:color w:val="000000"/>
          <w:sz w:val="28"/>
          <w:szCs w:val="28"/>
        </w:rPr>
        <w:t>(</w:t>
      </w:r>
      <w:r w:rsidR="00343776" w:rsidRPr="00343776">
        <w:rPr>
          <w:color w:val="000000"/>
          <w:sz w:val="28"/>
          <w:szCs w:val="28"/>
        </w:rPr>
        <w:t>Львівська обл., м. Сокаль, вул. А.Шептицького, 26, 80000</w:t>
      </w:r>
      <w:r w:rsidRPr="0074735B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74735B" w:rsidRPr="0074735B" w:rsidRDefault="0074735B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 сайту: </w:t>
      </w:r>
      <w:r w:rsidR="00810DC1" w:rsidRPr="00810DC1">
        <w:rPr>
          <w:color w:val="000000"/>
          <w:sz w:val="28"/>
          <w:szCs w:val="28"/>
        </w:rPr>
        <w:t>http://www.sokal-rda.gov.ua</w:t>
      </w:r>
      <w:r w:rsidR="00810DC1">
        <w:rPr>
          <w:color w:val="000000"/>
          <w:sz w:val="28"/>
          <w:szCs w:val="28"/>
        </w:rPr>
        <w:t>.</w:t>
      </w:r>
    </w:p>
    <w:p w:rsidR="0074735B" w:rsidRDefault="0074735B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Розпорядником інформації щодо стану довкілля та інформації пов’язаної зі здоров’ям населення, що стосується ДПТ є</w:t>
      </w:r>
      <w:r w:rsidR="00343776">
        <w:rPr>
          <w:color w:val="000000"/>
          <w:sz w:val="28"/>
          <w:szCs w:val="28"/>
        </w:rPr>
        <w:t xml:space="preserve"> Сокальська районна державна адміністрація</w:t>
      </w:r>
      <w:r w:rsidR="00194701">
        <w:rPr>
          <w:color w:val="000000"/>
          <w:sz w:val="28"/>
          <w:szCs w:val="28"/>
        </w:rPr>
        <w:t>.</w:t>
      </w:r>
    </w:p>
    <w:p w:rsidR="0074735B" w:rsidRDefault="0074735B" w:rsidP="0074735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4) Необхідність проведення транскордонних консультацій щодо проекту </w:t>
      </w:r>
      <w:r w:rsidR="00343776">
        <w:rPr>
          <w:color w:val="000000"/>
          <w:sz w:val="28"/>
          <w:szCs w:val="28"/>
        </w:rPr>
        <w:t xml:space="preserve">внесення змін до </w:t>
      </w:r>
      <w:r>
        <w:rPr>
          <w:color w:val="000000"/>
          <w:sz w:val="28"/>
          <w:szCs w:val="28"/>
        </w:rPr>
        <w:t>ДПТ: не передбачено.</w:t>
      </w:r>
    </w:p>
    <w:p w:rsidR="0074735B" w:rsidRDefault="0074735B" w:rsidP="0074735B">
      <w:pPr>
        <w:pStyle w:val="a6"/>
        <w:spacing w:before="0" w:beforeAutospacing="0" w:after="160" w:afterAutospacing="0"/>
      </w:pPr>
      <w:r>
        <w:t> </w:t>
      </w:r>
    </w:p>
    <w:p w:rsidR="0074735B" w:rsidRPr="00582143" w:rsidRDefault="0074735B" w:rsidP="00582143">
      <w:pPr>
        <w:pStyle w:val="a3"/>
        <w:spacing w:after="12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74735B" w:rsidRPr="00582143" w:rsidSect="00265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8FB"/>
    <w:multiLevelType w:val="hybridMultilevel"/>
    <w:tmpl w:val="694ACEDC"/>
    <w:lvl w:ilvl="0" w:tplc="BF2ED1E2">
      <w:start w:val="1"/>
      <w:numFmt w:val="decimal"/>
      <w:lvlText w:val="%1)"/>
      <w:lvlJc w:val="left"/>
      <w:pPr>
        <w:ind w:left="1017" w:hanging="45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7812A6"/>
    <w:multiLevelType w:val="multilevel"/>
    <w:tmpl w:val="611A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87EEE"/>
    <w:multiLevelType w:val="hybridMultilevel"/>
    <w:tmpl w:val="B09037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2EAF"/>
    <w:multiLevelType w:val="multilevel"/>
    <w:tmpl w:val="6E52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6E"/>
    <w:rsid w:val="00036EC3"/>
    <w:rsid w:val="000A02E4"/>
    <w:rsid w:val="000C5022"/>
    <w:rsid w:val="000E0033"/>
    <w:rsid w:val="000E2E6E"/>
    <w:rsid w:val="00143D1E"/>
    <w:rsid w:val="00194701"/>
    <w:rsid w:val="001B19B9"/>
    <w:rsid w:val="001C1A84"/>
    <w:rsid w:val="001E0DAE"/>
    <w:rsid w:val="001F1313"/>
    <w:rsid w:val="0020414F"/>
    <w:rsid w:val="00240958"/>
    <w:rsid w:val="00265A04"/>
    <w:rsid w:val="002B4E9B"/>
    <w:rsid w:val="002B57C1"/>
    <w:rsid w:val="002D2B36"/>
    <w:rsid w:val="00307DDA"/>
    <w:rsid w:val="00343776"/>
    <w:rsid w:val="00362CFF"/>
    <w:rsid w:val="00397DE1"/>
    <w:rsid w:val="003A5EA5"/>
    <w:rsid w:val="00430C37"/>
    <w:rsid w:val="00464473"/>
    <w:rsid w:val="00477081"/>
    <w:rsid w:val="004872E1"/>
    <w:rsid w:val="00497238"/>
    <w:rsid w:val="00510773"/>
    <w:rsid w:val="00524B9A"/>
    <w:rsid w:val="00582143"/>
    <w:rsid w:val="005A467B"/>
    <w:rsid w:val="0060467E"/>
    <w:rsid w:val="00606B69"/>
    <w:rsid w:val="006226D9"/>
    <w:rsid w:val="006245DA"/>
    <w:rsid w:val="0064730B"/>
    <w:rsid w:val="006944CB"/>
    <w:rsid w:val="006B7071"/>
    <w:rsid w:val="006D16FA"/>
    <w:rsid w:val="0074735B"/>
    <w:rsid w:val="00772CC9"/>
    <w:rsid w:val="00810DC1"/>
    <w:rsid w:val="008333B8"/>
    <w:rsid w:val="008536DC"/>
    <w:rsid w:val="0085534C"/>
    <w:rsid w:val="008848BD"/>
    <w:rsid w:val="008B2D33"/>
    <w:rsid w:val="008B536C"/>
    <w:rsid w:val="00902940"/>
    <w:rsid w:val="00933CDA"/>
    <w:rsid w:val="009626E0"/>
    <w:rsid w:val="0099660F"/>
    <w:rsid w:val="009B2212"/>
    <w:rsid w:val="009D3BD6"/>
    <w:rsid w:val="009E0425"/>
    <w:rsid w:val="00A441C1"/>
    <w:rsid w:val="00A74B88"/>
    <w:rsid w:val="00A80B67"/>
    <w:rsid w:val="00A80B8F"/>
    <w:rsid w:val="00A947D8"/>
    <w:rsid w:val="00B1211A"/>
    <w:rsid w:val="00B65396"/>
    <w:rsid w:val="00C87E8D"/>
    <w:rsid w:val="00C90F09"/>
    <w:rsid w:val="00CC5DEF"/>
    <w:rsid w:val="00D17D4D"/>
    <w:rsid w:val="00DB2CE4"/>
    <w:rsid w:val="00DD1B15"/>
    <w:rsid w:val="00DF0E22"/>
    <w:rsid w:val="00E657F2"/>
    <w:rsid w:val="00E861B8"/>
    <w:rsid w:val="00EB5611"/>
    <w:rsid w:val="00F37AFD"/>
    <w:rsid w:val="00F477DB"/>
    <w:rsid w:val="00F62D17"/>
    <w:rsid w:val="00FD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4"/>
  </w:style>
  <w:style w:type="paragraph" w:styleId="1">
    <w:name w:val="heading 1"/>
    <w:basedOn w:val="a"/>
    <w:next w:val="a"/>
    <w:link w:val="10"/>
    <w:uiPriority w:val="9"/>
    <w:qFormat/>
    <w:rsid w:val="00647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3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66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rsid w:val="00E861B8"/>
  </w:style>
  <w:style w:type="paragraph" w:customStyle="1" w:styleId="docdata">
    <w:name w:val="docdata"/>
    <w:aliases w:val="docy,v5,23001,baiaagaaboqcaaad61eaaauzvgaaaaaaaaaaaaaaaaaaaaaaaaaaaaaaaaaaaaaaaaaaaaaaaaaaaaaaaaaaaaaaaaaaaaaaaaaaaaaaaaaaaaaaaaaaaaaaaaaaaaaaaaaaaaaaaaaaaaaaaaaaaaaaaaaaaaaaaaaaaaaaaaaaaaaaaaaaaaaaaaaaaaaaaaaaaaaaaaaaaaaaaaaaaaaaaaaaaaaaaaaaaaa"/>
    <w:basedOn w:val="a"/>
    <w:rsid w:val="0074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74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4"/>
  </w:style>
  <w:style w:type="paragraph" w:styleId="1">
    <w:name w:val="heading 1"/>
    <w:basedOn w:val="a"/>
    <w:next w:val="a"/>
    <w:link w:val="10"/>
    <w:uiPriority w:val="9"/>
    <w:qFormat/>
    <w:rsid w:val="00647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3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66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rsid w:val="00E861B8"/>
  </w:style>
  <w:style w:type="paragraph" w:customStyle="1" w:styleId="docdata">
    <w:name w:val="docdata"/>
    <w:aliases w:val="docy,v5,23001,baiaagaaboqcaaad61eaaauzvgaaaaaaaaaaaaaaaaaaaaaaaaaaaaaaaaaaaaaaaaaaaaaaaaaaaaaaaaaaaaaaaaaaaaaaaaaaaaaaaaaaaaaaaaaaaaaaaaaaaaaaaaaaaaaaaaaaaaaaaaaaaaaaaaaaaaaaaaaaaaaaaaaaaaaaaaaaaaaaaaaaaaaaaaaaaaaaaaaaaaaaaaaaaaaaaaaaaaaaaaaaaaa"/>
    <w:basedOn w:val="a"/>
    <w:rsid w:val="0074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74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Партика Наталія</dc:creator>
  <cp:lastModifiedBy>MBK</cp:lastModifiedBy>
  <cp:revision>17</cp:revision>
  <dcterms:created xsi:type="dcterms:W3CDTF">2019-08-29T06:26:00Z</dcterms:created>
  <dcterms:modified xsi:type="dcterms:W3CDTF">2020-07-20T07:08:00Z</dcterms:modified>
</cp:coreProperties>
</file>